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433" w:rsidRDefault="00197433" w:rsidP="00197433">
      <w:pPr>
        <w:jc w:val="center"/>
        <w:rPr>
          <w:rFonts w:ascii="TH SarabunPSK" w:hAnsi="TH SarabunPSK" w:cs="TH SarabunPSK"/>
        </w:rPr>
      </w:pPr>
      <w:r w:rsidRPr="00F212C0">
        <w:rPr>
          <w:rFonts w:ascii="TH SarabunPSK" w:hAnsi="TH SarabunPSK" w:cs="TH SarabunPSK"/>
          <w:noProof/>
        </w:rPr>
        <w:drawing>
          <wp:anchor distT="0" distB="0" distL="114300" distR="114300" simplePos="0" relativeHeight="251659264" behindDoc="0" locked="0" layoutInCell="0" allowOverlap="1" wp14:anchorId="0CDC0B23" wp14:editId="70A4045F">
            <wp:simplePos x="0" y="0"/>
            <wp:positionH relativeFrom="column">
              <wp:posOffset>2232613</wp:posOffset>
            </wp:positionH>
            <wp:positionV relativeFrom="paragraph">
              <wp:posOffset>-587375</wp:posOffset>
            </wp:positionV>
            <wp:extent cx="1104900" cy="1228725"/>
            <wp:effectExtent l="0" t="0" r="0" b="9525"/>
            <wp:wrapNone/>
            <wp:docPr id="1" name="Picture 2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9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7433" w:rsidRDefault="00197433" w:rsidP="00197433">
      <w:pPr>
        <w:jc w:val="center"/>
        <w:rPr>
          <w:rFonts w:ascii="TH SarabunPSK" w:hAnsi="TH SarabunPSK" w:cs="TH SarabunPSK"/>
        </w:rPr>
      </w:pPr>
    </w:p>
    <w:p w:rsidR="00197433" w:rsidRDefault="00197433" w:rsidP="00197433">
      <w:pPr>
        <w:jc w:val="center"/>
        <w:rPr>
          <w:rFonts w:ascii="TH SarabunPSK" w:hAnsi="TH SarabunPSK" w:cs="TH SarabunPSK"/>
        </w:rPr>
      </w:pPr>
    </w:p>
    <w:p w:rsidR="00197433" w:rsidRDefault="00197433" w:rsidP="00197433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ประกาศเทศบาลตำบลโพน</w:t>
      </w:r>
    </w:p>
    <w:p w:rsidR="00197433" w:rsidRDefault="00197433" w:rsidP="00197433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เรื่อง  </w:t>
      </w:r>
      <w:r w:rsidR="00B656E9">
        <w:rPr>
          <w:rFonts w:ascii="TH SarabunPSK" w:hAnsi="TH SarabunPSK" w:cs="TH SarabunPSK" w:hint="cs"/>
          <w:cs/>
        </w:rPr>
        <w:t>รายงานผล</w:t>
      </w:r>
      <w:r>
        <w:rPr>
          <w:rFonts w:ascii="TH SarabunPSK" w:hAnsi="TH SarabunPSK" w:cs="TH SarabunPSK" w:hint="cs"/>
          <w:cs/>
        </w:rPr>
        <w:t>การ</w:t>
      </w:r>
      <w:r w:rsidR="00B656E9">
        <w:rPr>
          <w:rFonts w:ascii="TH SarabunPSK" w:hAnsi="TH SarabunPSK" w:cs="TH SarabunPSK" w:hint="cs"/>
          <w:cs/>
        </w:rPr>
        <w:t>ติดตามและประเมินแผนพัฒนา</w:t>
      </w:r>
      <w:r>
        <w:rPr>
          <w:rFonts w:ascii="TH SarabunPSK" w:hAnsi="TH SarabunPSK" w:cs="TH SarabunPSK" w:hint="cs"/>
          <w:cs/>
        </w:rPr>
        <w:t xml:space="preserve">  </w:t>
      </w:r>
      <w:r w:rsidR="00B656E9">
        <w:rPr>
          <w:rFonts w:ascii="TH SarabunPSK" w:hAnsi="TH SarabunPSK" w:cs="TH SarabunPSK" w:hint="cs"/>
          <w:cs/>
        </w:rPr>
        <w:t>ประจำปีงบประมาณ  ๒๕๖๒</w:t>
      </w:r>
    </w:p>
    <w:p w:rsidR="00197433" w:rsidRDefault="00197433" w:rsidP="00197433">
      <w:pPr>
        <w:jc w:val="center"/>
      </w:pPr>
      <w:r>
        <w:rPr>
          <w:rFonts w:ascii="TH SarabunPSK" w:hAnsi="TH SarabunPSK" w:cs="TH SarabunPSK"/>
        </w:rPr>
        <w:t>******************************</w:t>
      </w:r>
    </w:p>
    <w:p w:rsidR="00197433" w:rsidRDefault="00197433" w:rsidP="00303BC5">
      <w:pPr>
        <w:spacing w:before="2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ด้วยเทศบาลตำบลโพน  ได้ดำเนินการ</w:t>
      </w:r>
      <w:r w:rsidR="00B656E9">
        <w:rPr>
          <w:rFonts w:ascii="TH SarabunPSK" w:hAnsi="TH SarabunPSK" w:cs="TH SarabunPSK" w:hint="cs"/>
          <w:cs/>
        </w:rPr>
        <w:t>รายงานผลการติดตามและประเมินแผนพัฒนา  ประจำปีงบประมาณ พ.ศ. ๒๕๖๒</w:t>
      </w:r>
      <w:r>
        <w:rPr>
          <w:rFonts w:ascii="TH SarabunPSK" w:hAnsi="TH SarabunPSK" w:cs="TH SarabunPSK" w:hint="cs"/>
          <w:cs/>
        </w:rPr>
        <w:t xml:space="preserve">  ซึ่งบัดนี้คณะผู้บริหารเทศบาลตำบลโพน  ได้เห็นชอบ</w:t>
      </w:r>
      <w:r w:rsidR="00B656E9">
        <w:rPr>
          <w:rFonts w:ascii="TH SarabunPSK" w:hAnsi="TH SarabunPSK" w:cs="TH SarabunPSK" w:hint="cs"/>
          <w:cs/>
        </w:rPr>
        <w:t>ผลการติดตามและประเมินแผนพัฒนา</w:t>
      </w:r>
      <w:r>
        <w:rPr>
          <w:rFonts w:ascii="TH SarabunPSK" w:hAnsi="TH SarabunPSK" w:cs="TH SarabunPSK" w:hint="cs"/>
          <w:cs/>
        </w:rPr>
        <w:t>แล้ว</w:t>
      </w:r>
    </w:p>
    <w:p w:rsidR="00303BC5" w:rsidRPr="0092094F" w:rsidRDefault="00197433" w:rsidP="00303BC5">
      <w:pPr>
        <w:spacing w:before="240" w:after="120"/>
        <w:jc w:val="thaiDistribute"/>
        <w:rPr>
          <w:rFonts w:ascii="TH SarabunPSK" w:eastAsia="Times New Roman" w:hAnsi="TH SarabunPSK" w:cs="TH SarabunPSK" w:hint="cs"/>
          <w:sz w:val="24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อาศัยความตาม</w:t>
      </w:r>
      <w:r w:rsidR="00303BC5" w:rsidRPr="00303BC5">
        <w:rPr>
          <w:rFonts w:ascii="TH SarabunPSK" w:eastAsia="Times New Roman" w:hAnsi="TH SarabunPSK" w:cs="TH SarabunPSK" w:hint="cs"/>
          <w:sz w:val="24"/>
          <w:cs/>
        </w:rPr>
        <w:t>ระเบียบกระทรวงมหาดไทยว่าด้วยการจัดทำแผนพัฒนาท้องถิ่น พ.ศ. ๒๕๕๙ และแก้ไขเพิ่มเติ</w:t>
      </w:r>
      <w:r w:rsidR="0092094F">
        <w:rPr>
          <w:rFonts w:ascii="TH SarabunPSK" w:eastAsia="Times New Roman" w:hAnsi="TH SarabunPSK" w:cs="TH SarabunPSK" w:hint="cs"/>
          <w:sz w:val="24"/>
          <w:cs/>
        </w:rPr>
        <w:t>ม (ฉบับที่ ๓) ๒๕๖๑ ข้อ ๒๙ (๓) ซึ่ง</w:t>
      </w:r>
      <w:r w:rsidR="00303BC5" w:rsidRPr="00303BC5">
        <w:rPr>
          <w:rFonts w:ascii="TH SarabunPSK" w:eastAsia="Times New Roman" w:hAnsi="TH SarabunPSK" w:cs="TH SarabunPSK" w:hint="cs"/>
          <w:sz w:val="24"/>
          <w:cs/>
        </w:rPr>
        <w:t>ก</w:t>
      </w:r>
      <w:r w:rsidR="0092094F">
        <w:rPr>
          <w:rFonts w:ascii="TH SarabunPSK" w:eastAsia="Times New Roman" w:hAnsi="TH SarabunPSK" w:cs="TH SarabunPSK" w:hint="cs"/>
          <w:sz w:val="24"/>
          <w:cs/>
        </w:rPr>
        <w:t xml:space="preserve">ำหนดให้องค์กรปกครองส่วนท้องถิ่น </w:t>
      </w:r>
      <w:r w:rsidR="00303BC5" w:rsidRPr="00303BC5">
        <w:rPr>
          <w:rFonts w:ascii="TH SarabunPSK" w:eastAsia="Times New Roman" w:hAnsi="TH SarabunPSK" w:cs="TH SarabunPSK" w:hint="cs"/>
          <w:sz w:val="24"/>
          <w:cs/>
        </w:rPr>
        <w:t>มีการจัดทำรายงานผลการดำเนินงานประจำปี เพื่อให้ผู้บริหารท้องถิ่นเสนอต่อสภาท้องถิ่น และคณะกรรมการพัฒนาท้องถิ่น พร้อมทั้งประกาศผลการติดตามและประเมินผลแผนพัฒนาท้องถิ่น ให้ประชาชนในท้องถิ่นทราบ</w:t>
      </w:r>
      <w:r w:rsidR="0092094F">
        <w:rPr>
          <w:rFonts w:ascii="TH SarabunPSK" w:eastAsia="Times New Roman" w:hAnsi="TH SarabunPSK" w:cs="TH SarabunPSK" w:hint="cs"/>
          <w:sz w:val="24"/>
          <w:cs/>
        </w:rPr>
        <w:t xml:space="preserve">      </w:t>
      </w:r>
      <w:r w:rsidR="00303BC5" w:rsidRPr="00303BC5">
        <w:rPr>
          <w:rFonts w:ascii="TH SarabunPSK" w:eastAsia="Times New Roman" w:hAnsi="TH SarabunPSK" w:cs="TH SarabunPSK" w:hint="cs"/>
          <w:sz w:val="24"/>
          <w:cs/>
        </w:rPr>
        <w:t>ในที่เปิดเผยภายในสิบห้าวันนับแต่วันที่ผู้บริหารท้องถิ่นเสนอผลการติดตามและประเมินผลดังกล่าว และต้องปิดประกาศไว้เป็นระยะเวลาไม่น้อยกว่าสามสิบวันโดยอย่างน้อยปีละหนึ่งครั้งภายในเดือนธันวาคมของทุกปี</w:t>
      </w:r>
      <w:r w:rsidR="0092094F">
        <w:rPr>
          <w:rFonts w:ascii="TH SarabunPSK" w:eastAsia="Times New Roman" w:hAnsi="TH SarabunPSK" w:cs="TH SarabunPSK"/>
          <w:sz w:val="24"/>
        </w:rPr>
        <w:t xml:space="preserve"> </w:t>
      </w:r>
      <w:r w:rsidR="0092094F">
        <w:rPr>
          <w:rFonts w:ascii="TH SarabunPSK" w:eastAsia="Times New Roman" w:hAnsi="TH SarabunPSK" w:cs="TH SarabunPSK" w:hint="cs"/>
          <w:sz w:val="24"/>
          <w:cs/>
        </w:rPr>
        <w:t xml:space="preserve">  จึงประกาศรายงานผลการติดตามและประเมินผลแผนพัฒนา ประจำปีงบประมาณ ๒๕๖๒ รายละเอียดตามเอกสารแนบท้ายนี้</w:t>
      </w:r>
    </w:p>
    <w:p w:rsidR="00197433" w:rsidRPr="00840972" w:rsidRDefault="00197433" w:rsidP="00303BC5">
      <w:pPr>
        <w:spacing w:before="24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จึง</w:t>
      </w:r>
      <w:r w:rsidRPr="00840972">
        <w:rPr>
          <w:rFonts w:ascii="TH SarabunPSK" w:hAnsi="TH SarabunPSK" w:cs="TH SarabunPSK" w:hint="cs"/>
          <w:cs/>
        </w:rPr>
        <w:t>ประกาศมาให้ทราบโดยทั่วกัน</w:t>
      </w:r>
      <w:bookmarkStart w:id="0" w:name="_GoBack"/>
      <w:bookmarkEnd w:id="0"/>
    </w:p>
    <w:p w:rsidR="00197433" w:rsidRPr="00840972" w:rsidRDefault="00197433" w:rsidP="00303BC5">
      <w:pPr>
        <w:spacing w:before="240"/>
        <w:rPr>
          <w:rFonts w:ascii="TH SarabunPSK" w:hAnsi="TH SarabunPSK" w:cs="TH SarabunPSK"/>
          <w:cs/>
        </w:rPr>
      </w:pPr>
      <w:r w:rsidRPr="00840972">
        <w:rPr>
          <w:rFonts w:ascii="TH SarabunPSK" w:hAnsi="TH SarabunPSK" w:cs="TH SarabunPSK" w:hint="cs"/>
          <w:cs/>
        </w:rPr>
        <w:tab/>
      </w:r>
      <w:r w:rsidRPr="00840972">
        <w:rPr>
          <w:rFonts w:ascii="TH SarabunPSK" w:hAnsi="TH SarabunPSK" w:cs="TH SarabunPSK" w:hint="cs"/>
          <w:cs/>
        </w:rPr>
        <w:tab/>
      </w:r>
      <w:r w:rsidRPr="00840972">
        <w:rPr>
          <w:rFonts w:ascii="TH SarabunPSK" w:hAnsi="TH SarabunPSK" w:cs="TH SarabunPSK" w:hint="cs"/>
          <w:cs/>
        </w:rPr>
        <w:tab/>
        <w:t xml:space="preserve">ประกาศ  ณ  วันที่  </w:t>
      </w:r>
      <w:r>
        <w:rPr>
          <w:rFonts w:ascii="TH SarabunPSK" w:hAnsi="TH SarabunPSK" w:cs="TH SarabunPSK" w:hint="cs"/>
          <w:cs/>
        </w:rPr>
        <w:t>๒๔  เดือน  ธันวาคม</w:t>
      </w:r>
      <w:r w:rsidRPr="00840972">
        <w:rPr>
          <w:rFonts w:ascii="TH SarabunPSK" w:hAnsi="TH SarabunPSK" w:cs="TH SarabunPSK" w:hint="cs"/>
          <w:cs/>
        </w:rPr>
        <w:t xml:space="preserve">  พ.ศ.  ๒๕</w:t>
      </w:r>
      <w:r>
        <w:rPr>
          <w:rFonts w:ascii="TH SarabunPSK" w:hAnsi="TH SarabunPSK" w:cs="TH SarabunPSK" w:hint="cs"/>
          <w:cs/>
        </w:rPr>
        <w:t>๖๒</w:t>
      </w:r>
    </w:p>
    <w:p w:rsidR="00197433" w:rsidRDefault="00197433" w:rsidP="00197433">
      <w:pPr>
        <w:rPr>
          <w:rFonts w:ascii="TH SarabunPSK" w:hAnsi="TH SarabunPSK" w:cs="TH SarabunPSK"/>
        </w:rPr>
      </w:pPr>
    </w:p>
    <w:p w:rsidR="00197433" w:rsidRDefault="00197433" w:rsidP="00197433">
      <w:pPr>
        <w:rPr>
          <w:rFonts w:ascii="TH SarabunPSK" w:hAnsi="TH SarabunPSK" w:cs="TH SarabunPSK"/>
        </w:rPr>
      </w:pPr>
    </w:p>
    <w:p w:rsidR="00197433" w:rsidRDefault="00197433" w:rsidP="00197433">
      <w:pPr>
        <w:rPr>
          <w:rFonts w:ascii="TH SarabunPSK" w:hAnsi="TH SarabunPSK" w:cs="TH SarabunPSK"/>
        </w:rPr>
      </w:pPr>
    </w:p>
    <w:p w:rsidR="00197433" w:rsidRDefault="00197433" w:rsidP="00197433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proofErr w:type="spellStart"/>
      <w:r>
        <w:rPr>
          <w:rFonts w:ascii="TH SarabunPSK" w:hAnsi="TH SarabunPSK" w:cs="TH SarabunPSK" w:hint="cs"/>
          <w:cs/>
        </w:rPr>
        <w:t>นางณฐ</w:t>
      </w:r>
      <w:proofErr w:type="spellEnd"/>
      <w:r>
        <w:rPr>
          <w:rFonts w:ascii="TH SarabunPSK" w:hAnsi="TH SarabunPSK" w:cs="TH SarabunPSK" w:hint="cs"/>
          <w:cs/>
        </w:rPr>
        <w:t>อร  การถัก)</w:t>
      </w:r>
    </w:p>
    <w:p w:rsidR="00197433" w:rsidRDefault="00197433" w:rsidP="00197433">
      <w:pPr>
        <w:ind w:left="288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ปลัดเทศบาล  ปฏิบัติหน้าที่</w:t>
      </w:r>
    </w:p>
    <w:p w:rsidR="00197433" w:rsidRDefault="00197433" w:rsidP="00197433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นายกเทศมนตรีตำบลโพน</w:t>
      </w:r>
    </w:p>
    <w:p w:rsidR="00197433" w:rsidRDefault="00197433" w:rsidP="00197433">
      <w:pPr>
        <w:rPr>
          <w:rFonts w:ascii="TH SarabunPSK" w:hAnsi="TH SarabunPSK" w:cs="TH SarabunPSK"/>
        </w:rPr>
      </w:pPr>
    </w:p>
    <w:p w:rsidR="00197433" w:rsidRDefault="00197433" w:rsidP="00197433">
      <w:pPr>
        <w:rPr>
          <w:rFonts w:ascii="TH SarabunPSK" w:hAnsi="TH SarabunPSK" w:cs="TH SarabunPSK"/>
        </w:rPr>
      </w:pPr>
    </w:p>
    <w:p w:rsidR="005F76EA" w:rsidRDefault="005F76EA"/>
    <w:sectPr w:rsidR="005F76EA" w:rsidSect="00197433">
      <w:pgSz w:w="11906" w:h="16838"/>
      <w:pgMar w:top="170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433"/>
    <w:rsid w:val="00071A56"/>
    <w:rsid w:val="00197433"/>
    <w:rsid w:val="00303BC5"/>
    <w:rsid w:val="005F76EA"/>
    <w:rsid w:val="0092094F"/>
    <w:rsid w:val="00B6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433"/>
    <w:pPr>
      <w:spacing w:after="0" w:line="240" w:lineRule="auto"/>
    </w:pPr>
    <w:rPr>
      <w:rFonts w:ascii="Angsana New" w:eastAsia="Cordi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433"/>
    <w:pPr>
      <w:spacing w:after="0" w:line="240" w:lineRule="auto"/>
    </w:pPr>
    <w:rPr>
      <w:rFonts w:ascii="Angsana New" w:eastAsia="Cordi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wtk</dc:creator>
  <cp:lastModifiedBy>wtk</cp:lastModifiedBy>
  <cp:revision>3</cp:revision>
  <dcterms:created xsi:type="dcterms:W3CDTF">2019-12-25T09:19:00Z</dcterms:created>
  <dcterms:modified xsi:type="dcterms:W3CDTF">2020-01-02T09:59:00Z</dcterms:modified>
</cp:coreProperties>
</file>